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8F" w:rsidRDefault="00D60647">
      <w:pPr>
        <w:snapToGrid w:val="0"/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杭州市因公出国（境）团组信息回国（境）内部公示</w:t>
      </w:r>
    </w:p>
    <w:p w:rsidR="008A088F" w:rsidRDefault="00D60647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公示时间：</w:t>
      </w:r>
      <w:r>
        <w:rPr>
          <w:rFonts w:ascii="仿宋_GB2312" w:eastAsia="仿宋_GB2312" w:hAnsi="仿宋_GB2312" w:cs="仿宋_GB2312" w:hint="eastAsia"/>
          <w:sz w:val="24"/>
        </w:rPr>
        <w:t>202</w:t>
      </w: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年</w:t>
      </w:r>
      <w:r w:rsidR="00E0517A">
        <w:rPr>
          <w:rFonts w:ascii="仿宋_GB2312" w:eastAsia="仿宋_GB2312" w:hAnsi="仿宋_GB2312" w:cs="仿宋_GB2312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月</w:t>
      </w:r>
      <w:r w:rsidR="00E0517A">
        <w:rPr>
          <w:rFonts w:ascii="仿宋_GB2312" w:eastAsia="仿宋_GB2312" w:hAnsi="仿宋_GB2312" w:cs="仿宋_GB2312"/>
          <w:sz w:val="24"/>
        </w:rPr>
        <w:t>16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</w:rPr>
        <w:t>202</w:t>
      </w: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年</w:t>
      </w:r>
      <w:r w:rsidR="00E0517A">
        <w:rPr>
          <w:rFonts w:ascii="仿宋_GB2312" w:eastAsia="仿宋_GB2312" w:hAnsi="仿宋_GB2312" w:cs="仿宋_GB2312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月</w:t>
      </w:r>
      <w:r w:rsidR="00E0517A">
        <w:rPr>
          <w:rFonts w:ascii="仿宋_GB2312" w:eastAsia="仿宋_GB2312" w:hAnsi="仿宋_GB2312" w:cs="仿宋_GB2312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:rsidR="008A088F" w:rsidRDefault="00D60647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组团单位或派出单位（盖章）：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团组负责人或参团单位负责人（签名）：</w:t>
      </w:r>
    </w:p>
    <w:tbl>
      <w:tblPr>
        <w:tblStyle w:val="a4"/>
        <w:tblW w:w="4971" w:type="pct"/>
        <w:tblLook w:val="04A0" w:firstRow="1" w:lastRow="0" w:firstColumn="1" w:lastColumn="0" w:noHBand="0" w:noVBand="1"/>
      </w:tblPr>
      <w:tblGrid>
        <w:gridCol w:w="676"/>
        <w:gridCol w:w="1726"/>
        <w:gridCol w:w="1926"/>
        <w:gridCol w:w="1953"/>
        <w:gridCol w:w="3623"/>
      </w:tblGrid>
      <w:tr w:rsidR="008A088F">
        <w:trPr>
          <w:trHeight w:val="723"/>
        </w:trPr>
        <w:tc>
          <w:tcPr>
            <w:tcW w:w="341" w:type="pct"/>
            <w:vMerge w:val="restart"/>
            <w:vAlign w:val="center"/>
          </w:tcPr>
          <w:p w:rsidR="008A088F" w:rsidRDefault="00D6064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基本情况</w:t>
            </w:r>
          </w:p>
        </w:tc>
        <w:tc>
          <w:tcPr>
            <w:tcW w:w="871" w:type="pct"/>
            <w:vAlign w:val="center"/>
          </w:tcPr>
          <w:p w:rsidR="008A088F" w:rsidRDefault="00D6064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团组名称</w:t>
            </w:r>
          </w:p>
        </w:tc>
        <w:tc>
          <w:tcPr>
            <w:tcW w:w="3787" w:type="pct"/>
            <w:gridSpan w:val="3"/>
            <w:vAlign w:val="center"/>
          </w:tcPr>
          <w:p w:rsidR="008A088F" w:rsidRDefault="00E0517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0517A">
              <w:rPr>
                <w:rFonts w:ascii="仿宋_GB2312" w:eastAsia="仿宋_GB2312" w:hAnsi="仿宋_GB2312" w:cs="仿宋_GB2312" w:hint="eastAsia"/>
                <w:bCs/>
                <w:sz w:val="24"/>
              </w:rPr>
              <w:t>姚乐等赴澳大利亚参加学术会议</w:t>
            </w:r>
          </w:p>
          <w:p w:rsidR="008A088F" w:rsidRDefault="008A088F">
            <w:pPr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A088F">
        <w:trPr>
          <w:trHeight w:val="723"/>
        </w:trPr>
        <w:tc>
          <w:tcPr>
            <w:tcW w:w="341" w:type="pct"/>
            <w:vMerge/>
            <w:vAlign w:val="center"/>
          </w:tcPr>
          <w:p w:rsidR="008A088F" w:rsidRDefault="008A088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:rsidR="008A088F" w:rsidRDefault="00D6064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实际出访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时间</w:t>
            </w:r>
          </w:p>
        </w:tc>
        <w:tc>
          <w:tcPr>
            <w:tcW w:w="3787" w:type="pct"/>
            <w:gridSpan w:val="3"/>
            <w:tcBorders>
              <w:bottom w:val="single" w:sz="4" w:space="0" w:color="auto"/>
            </w:tcBorders>
            <w:vAlign w:val="center"/>
          </w:tcPr>
          <w:p w:rsidR="008A088F" w:rsidRDefault="00E0517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2024</w:t>
            </w:r>
            <w:r w:rsidR="00D60647"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12</w:t>
            </w:r>
            <w:r w:rsidR="00D60647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7</w:t>
            </w:r>
            <w:r w:rsidR="00D60647"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  <w:r w:rsidR="00D60647">
              <w:rPr>
                <w:rFonts w:ascii="仿宋_GB2312" w:eastAsia="仿宋_GB2312" w:hAnsi="仿宋_GB2312" w:cs="仿宋_GB2312" w:hint="eastAsia"/>
                <w:bCs/>
                <w:sz w:val="24"/>
              </w:rPr>
              <w:t>至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2024</w:t>
            </w:r>
            <w:r w:rsidR="00D60647"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12</w:t>
            </w:r>
            <w:r w:rsidR="00D60647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3</w:t>
            </w:r>
            <w:r w:rsidR="00D60647"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8A088F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:rsidR="008A088F" w:rsidRDefault="008A088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F" w:rsidRDefault="00D6064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费用来源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F" w:rsidRDefault="00E0517A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科研经费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F" w:rsidRDefault="00D6064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出访国家（地区）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F" w:rsidRDefault="00D6064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</w:t>
            </w:r>
            <w:r w:rsidR="00E0517A">
              <w:rPr>
                <w:rFonts w:ascii="仿宋_GB2312" w:eastAsia="仿宋_GB2312" w:hAnsi="仿宋_GB2312" w:cs="仿宋_GB2312" w:hint="eastAsia"/>
                <w:bCs/>
                <w:sz w:val="24"/>
              </w:rPr>
              <w:t>澳大利亚</w:t>
            </w:r>
          </w:p>
        </w:tc>
      </w:tr>
      <w:tr w:rsidR="008A088F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:rsidR="008A088F" w:rsidRDefault="008A088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F" w:rsidRDefault="00D6064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邀请单位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F" w:rsidRDefault="00E0517A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澳大利亚莫道克大学</w:t>
            </w:r>
          </w:p>
        </w:tc>
      </w:tr>
      <w:tr w:rsidR="008A088F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:rsidR="008A088F" w:rsidRDefault="008A088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F" w:rsidRDefault="00D6064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主要任务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F" w:rsidRDefault="00E0517A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参加ARCAI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国际学术会议</w:t>
            </w:r>
          </w:p>
        </w:tc>
      </w:tr>
      <w:tr w:rsidR="008A088F">
        <w:trPr>
          <w:trHeight w:val="2123"/>
        </w:trPr>
        <w:tc>
          <w:tcPr>
            <w:tcW w:w="341" w:type="pct"/>
            <w:vAlign w:val="center"/>
          </w:tcPr>
          <w:p w:rsidR="008A088F" w:rsidRDefault="00D6064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执行基本情况</w:t>
            </w:r>
          </w:p>
        </w:tc>
        <w:tc>
          <w:tcPr>
            <w:tcW w:w="4658" w:type="pct"/>
            <w:gridSpan w:val="4"/>
            <w:tcBorders>
              <w:top w:val="single" w:sz="4" w:space="0" w:color="auto"/>
            </w:tcBorders>
            <w:vAlign w:val="center"/>
          </w:tcPr>
          <w:p w:rsidR="008A088F" w:rsidRDefault="00F132A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F132AD">
              <w:rPr>
                <w:rFonts w:ascii="仿宋_GB2312" w:eastAsia="仿宋_GB2312" w:hAnsi="仿宋_GB2312" w:cs="仿宋_GB2312" w:hint="eastAsia"/>
                <w:bCs/>
                <w:sz w:val="24"/>
              </w:rPr>
              <w:t>已顺利完成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学术会议交流</w:t>
            </w:r>
            <w:r w:rsidRPr="00F132AD">
              <w:rPr>
                <w:rFonts w:ascii="仿宋_GB2312" w:eastAsia="仿宋_GB2312" w:hAnsi="仿宋_GB2312" w:cs="仿宋_GB2312" w:hint="eastAsia"/>
                <w:bCs/>
                <w:sz w:val="24"/>
              </w:rPr>
              <w:t>任务，并</w:t>
            </w:r>
            <w:r w:rsidR="00C67333">
              <w:rPr>
                <w:rFonts w:ascii="仿宋_GB2312" w:eastAsia="仿宋_GB2312" w:hAnsi="仿宋_GB2312" w:cs="仿宋_GB2312" w:hint="eastAsia"/>
                <w:bCs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大会宣读了课题组研究成果，与一同参与会议的国外学者进行了深度交流</w:t>
            </w:r>
            <w:r w:rsidRPr="00F132AD">
              <w:rPr>
                <w:rFonts w:ascii="仿宋_GB2312" w:eastAsia="仿宋_GB2312" w:hAnsi="仿宋_GB2312" w:cs="仿宋_GB2312" w:hint="eastAsia"/>
                <w:bCs/>
                <w:sz w:val="24"/>
              </w:rPr>
              <w:t>，主要任务、团组成员均与任务申报时一致。</w:t>
            </w:r>
          </w:p>
        </w:tc>
      </w:tr>
      <w:tr w:rsidR="008A088F">
        <w:trPr>
          <w:trHeight w:val="4864"/>
        </w:trPr>
        <w:tc>
          <w:tcPr>
            <w:tcW w:w="341" w:type="pct"/>
            <w:vAlign w:val="center"/>
          </w:tcPr>
          <w:p w:rsidR="008A088F" w:rsidRDefault="00D6064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出访成果</w:t>
            </w:r>
          </w:p>
        </w:tc>
        <w:tc>
          <w:tcPr>
            <w:tcW w:w="4658" w:type="pct"/>
            <w:gridSpan w:val="4"/>
            <w:vAlign w:val="center"/>
          </w:tcPr>
          <w:p w:rsidR="008A088F" w:rsidRDefault="00AC25D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此次组团参加的</w:t>
            </w:r>
            <w:r w:rsidRPr="00AC25DD">
              <w:rPr>
                <w:rFonts w:ascii="仿宋_GB2312" w:eastAsia="仿宋_GB2312" w:hAnsi="仿宋_GB2312" w:cs="仿宋_GB2312" w:hint="eastAsia"/>
                <w:bCs/>
                <w:sz w:val="24"/>
              </w:rPr>
              <w:t>ARCAI2024会议是关于自动化、机器人和人工智能的国际高水平学术会议，姚乐、朱哲人、沈冰冰等人在会议上汇报了科研项目进展和相关成果，并合作宣读了论文3篇，获得了会议的Best Paper Presentation Award。</w:t>
            </w:r>
            <w:bookmarkStart w:id="0" w:name="_GoBack"/>
            <w:bookmarkEnd w:id="0"/>
          </w:p>
        </w:tc>
      </w:tr>
    </w:tbl>
    <w:p w:rsidR="008A088F" w:rsidRDefault="00D60647">
      <w:r>
        <w:rPr>
          <w:rFonts w:ascii="仿宋_GB2312" w:eastAsia="仿宋_GB2312" w:hAnsi="仿宋_GB2312" w:cs="仿宋_GB2312" w:hint="eastAsia"/>
        </w:rPr>
        <w:t>备注：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</w:rPr>
        <w:t>、除依照文件规定的特殊情况外，出访团组回国后应在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</w:rPr>
        <w:t>个月内在单位内部公布事先公示内容的实际执行情况；</w:t>
      </w:r>
      <w:r>
        <w:rPr>
          <w:rFonts w:ascii="仿宋_GB2312" w:eastAsia="仿宋_GB2312" w:hAnsi="仿宋_GB2312" w:cs="仿宋_GB2312" w:hint="eastAsia"/>
        </w:rPr>
        <w:t>2</w:t>
      </w:r>
      <w:r>
        <w:rPr>
          <w:rFonts w:ascii="仿宋_GB2312" w:eastAsia="仿宋_GB2312" w:hAnsi="仿宋_GB2312" w:cs="仿宋_GB2312" w:hint="eastAsia"/>
        </w:rPr>
        <w:t>、出访报告应与此表一并公示</w:t>
      </w:r>
      <w:r>
        <w:rPr>
          <w:rFonts w:ascii="仿宋_GB2312" w:eastAsia="仿宋_GB2312" w:hAnsi="仿宋_GB2312" w:cs="仿宋_GB2312" w:hint="eastAsia"/>
        </w:rPr>
        <w:t>。</w:t>
      </w:r>
    </w:p>
    <w:sectPr w:rsidR="008A088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647" w:rsidRDefault="00D60647">
      <w:r>
        <w:separator/>
      </w:r>
    </w:p>
  </w:endnote>
  <w:endnote w:type="continuationSeparator" w:id="0">
    <w:p w:rsidR="00D60647" w:rsidRDefault="00D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88F" w:rsidRDefault="00D606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088F" w:rsidRDefault="00D6064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A088F" w:rsidRDefault="00D6064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647" w:rsidRDefault="00D60647">
      <w:r>
        <w:separator/>
      </w:r>
    </w:p>
  </w:footnote>
  <w:footnote w:type="continuationSeparator" w:id="0">
    <w:p w:rsidR="00D60647" w:rsidRDefault="00D6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iYjFmZTVkOTQ2OWFkZDAyZTg5ZTg1ZWIxMGZmYzcifQ=="/>
  </w:docVars>
  <w:rsids>
    <w:rsidRoot w:val="730955B6"/>
    <w:rsid w:val="008A088F"/>
    <w:rsid w:val="00950919"/>
    <w:rsid w:val="00AC25DD"/>
    <w:rsid w:val="00C67333"/>
    <w:rsid w:val="00D60647"/>
    <w:rsid w:val="00E0517A"/>
    <w:rsid w:val="00F132AD"/>
    <w:rsid w:val="00F73D00"/>
    <w:rsid w:val="326957C5"/>
    <w:rsid w:val="36E97636"/>
    <w:rsid w:val="64C04A9B"/>
    <w:rsid w:val="6A55615E"/>
    <w:rsid w:val="730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857D6"/>
  <w15:docId w15:val="{AE5C28E2-2B8E-4DCF-81BE-44D9D78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05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51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雪见智代</dc:creator>
  <cp:lastModifiedBy>Yao</cp:lastModifiedBy>
  <cp:revision>7</cp:revision>
  <dcterms:created xsi:type="dcterms:W3CDTF">2023-04-04T09:01:00Z</dcterms:created>
  <dcterms:modified xsi:type="dcterms:W3CDTF">2024-12-16T05:55:00Z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DA2F2D90E9184C3B9F9804DE8BC810D7_13</vt:lpwstr>
  </property>
</Properties>
</file>