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566E3">
      <w:pPr>
        <w:spacing w:line="560" w:lineRule="exact"/>
        <w:ind w:firstLine="198" w:firstLineChars="71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初赛</w:t>
      </w:r>
      <w:r>
        <w:rPr>
          <w:rFonts w:hint="eastAsia" w:ascii="黑体" w:hAnsi="黑体" w:eastAsia="黑体" w:cs="黑体"/>
          <w:bCs/>
          <w:sz w:val="28"/>
          <w:szCs w:val="28"/>
        </w:rPr>
        <w:t>评分标准</w:t>
      </w:r>
    </w:p>
    <w:p w14:paraId="2F28C475">
      <w:pPr>
        <w:spacing w:before="156" w:beforeLines="50" w:line="400" w:lineRule="exact"/>
        <w:ind w:firstLine="0" w:firstLineChars="0"/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（一）</w:t>
      </w:r>
      <w:r>
        <w:rPr>
          <w:rFonts w:hint="eastAsia" w:eastAsia="黑体"/>
          <w:sz w:val="28"/>
          <w:szCs w:val="28"/>
          <w:lang w:val="en-US" w:eastAsia="zh-CN"/>
        </w:rPr>
        <w:t>教学设计</w:t>
      </w:r>
      <w:r>
        <w:rPr>
          <w:rFonts w:eastAsia="黑体"/>
          <w:sz w:val="28"/>
          <w:szCs w:val="28"/>
        </w:rPr>
        <w:t>（</w:t>
      </w:r>
      <w:r>
        <w:rPr>
          <w:rFonts w:hint="eastAsia" w:eastAsia="黑体"/>
          <w:sz w:val="28"/>
          <w:szCs w:val="28"/>
        </w:rPr>
        <w:t>单项</w:t>
      </w:r>
      <w:r>
        <w:rPr>
          <w:rFonts w:hint="eastAsia" w:eastAsia="黑体"/>
          <w:sz w:val="28"/>
          <w:szCs w:val="28"/>
          <w:lang w:val="en-US" w:eastAsia="zh-CN"/>
        </w:rPr>
        <w:t>30</w:t>
      </w:r>
      <w:r>
        <w:rPr>
          <w:rFonts w:eastAsia="黑体"/>
          <w:sz w:val="28"/>
          <w:szCs w:val="28"/>
        </w:rPr>
        <w:t>分）</w:t>
      </w:r>
    </w:p>
    <w:p w14:paraId="2C14259A">
      <w:pPr>
        <w:tabs>
          <w:tab w:val="left" w:pos="720"/>
          <w:tab w:val="left" w:pos="900"/>
        </w:tabs>
        <w:spacing w:before="156" w:beforeLines="50" w:line="400" w:lineRule="exact"/>
        <w:ind w:firstLine="48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1.内容：</w:t>
      </w:r>
      <w:r>
        <w:rPr>
          <w:rFonts w:hint="eastAsia" w:ascii="仿宋_GB2312" w:eastAsia="仿宋_GB2312"/>
          <w:szCs w:val="28"/>
          <w:lang w:val="en-US" w:eastAsia="zh-CN"/>
        </w:rPr>
        <w:t>自选主题，进行一课时的教学设计</w:t>
      </w:r>
      <w:r>
        <w:rPr>
          <w:rFonts w:hint="eastAsia" w:ascii="仿宋_GB2312" w:eastAsia="仿宋_GB2312"/>
          <w:kern w:val="0"/>
          <w:szCs w:val="28"/>
        </w:rPr>
        <w:t>。</w:t>
      </w:r>
    </w:p>
    <w:p w14:paraId="4CFEEE6D">
      <w:pPr>
        <w:spacing w:before="156" w:beforeLines="50" w:line="400" w:lineRule="exact"/>
        <w:ind w:firstLine="48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2.评价标准：</w:t>
      </w:r>
    </w:p>
    <w:tbl>
      <w:tblPr>
        <w:tblStyle w:val="3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788"/>
        <w:gridCol w:w="685"/>
      </w:tblGrid>
      <w:tr w14:paraId="2DA7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87" w:type="dxa"/>
            <w:vAlign w:val="center"/>
          </w:tcPr>
          <w:p w14:paraId="6AFE9CFC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</w:t>
            </w:r>
            <w:r>
              <w:rPr>
                <w:b/>
                <w:sz w:val="21"/>
                <w:szCs w:val="21"/>
              </w:rPr>
              <w:t>内容</w:t>
            </w:r>
          </w:p>
        </w:tc>
        <w:tc>
          <w:tcPr>
            <w:tcW w:w="6788" w:type="dxa"/>
            <w:vAlign w:val="center"/>
          </w:tcPr>
          <w:p w14:paraId="691AE780">
            <w:pPr>
              <w:spacing w:line="240" w:lineRule="auto"/>
              <w:ind w:left="-16" w:leftChars="-47" w:hanging="97" w:hangingChars="4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 价 标 准</w:t>
            </w:r>
          </w:p>
        </w:tc>
        <w:tc>
          <w:tcPr>
            <w:tcW w:w="685" w:type="dxa"/>
            <w:vAlign w:val="center"/>
          </w:tcPr>
          <w:p w14:paraId="7DE14A13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分值</w:t>
            </w:r>
          </w:p>
        </w:tc>
      </w:tr>
      <w:tr w14:paraId="5DC5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87" w:type="dxa"/>
            <w:vAlign w:val="center"/>
          </w:tcPr>
          <w:p w14:paraId="77311DEF"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教材分析</w:t>
            </w:r>
          </w:p>
        </w:tc>
        <w:tc>
          <w:tcPr>
            <w:tcW w:w="6788" w:type="dxa"/>
            <w:vAlign w:val="center"/>
          </w:tcPr>
          <w:p w14:paraId="3CF4F0F9">
            <w:pPr>
              <w:spacing w:line="240" w:lineRule="auto"/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准确、恰当，有独到见解。</w:t>
            </w:r>
          </w:p>
        </w:tc>
        <w:tc>
          <w:tcPr>
            <w:tcW w:w="685" w:type="dxa"/>
            <w:vAlign w:val="center"/>
          </w:tcPr>
          <w:p w14:paraId="5AA89959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0148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7" w:type="dxa"/>
            <w:vAlign w:val="center"/>
          </w:tcPr>
          <w:p w14:paraId="11A39C4F"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设计理念</w:t>
            </w:r>
          </w:p>
        </w:tc>
        <w:tc>
          <w:tcPr>
            <w:tcW w:w="6788" w:type="dxa"/>
            <w:vAlign w:val="center"/>
          </w:tcPr>
          <w:p w14:paraId="07777E7B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以学生为学习主体，让每个学生都能得到发展和提高。</w:t>
            </w:r>
          </w:p>
          <w:p w14:paraId="22BF4BFB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在学习的过程中体会学科性质。</w:t>
            </w:r>
          </w:p>
          <w:p w14:paraId="2A8A615F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加强训练，促进学生学科素养的形成和发展。</w:t>
            </w:r>
          </w:p>
          <w:p w14:paraId="59A3F71B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有机整合学科知识，恰当运用现代教育技术</w:t>
            </w:r>
          </w:p>
        </w:tc>
        <w:tc>
          <w:tcPr>
            <w:tcW w:w="685" w:type="dxa"/>
            <w:vAlign w:val="center"/>
          </w:tcPr>
          <w:p w14:paraId="20F0DBF1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5493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7" w:type="dxa"/>
            <w:vAlign w:val="center"/>
          </w:tcPr>
          <w:p w14:paraId="0B87D61F"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教学目标</w:t>
            </w:r>
          </w:p>
        </w:tc>
        <w:tc>
          <w:tcPr>
            <w:tcW w:w="6788" w:type="dxa"/>
            <w:vAlign w:val="center"/>
          </w:tcPr>
          <w:p w14:paraId="72E8AB55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符合课标和教材要求，有机整合“三维目标”。</w:t>
            </w:r>
          </w:p>
          <w:p w14:paraId="06DC215E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明确具体，年段特点突出，贯穿教学全过程。</w:t>
            </w:r>
          </w:p>
          <w:p w14:paraId="1BC88087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难易适度，学生经过努力能够达到目标。</w:t>
            </w:r>
          </w:p>
          <w:p w14:paraId="2FBDC38F"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教学重难点恰当。</w:t>
            </w:r>
          </w:p>
        </w:tc>
        <w:tc>
          <w:tcPr>
            <w:tcW w:w="685" w:type="dxa"/>
            <w:vAlign w:val="center"/>
          </w:tcPr>
          <w:p w14:paraId="7DFFE83C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7CAE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87" w:type="dxa"/>
            <w:vAlign w:val="center"/>
          </w:tcPr>
          <w:p w14:paraId="580C1770"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教学方法</w:t>
            </w:r>
          </w:p>
        </w:tc>
        <w:tc>
          <w:tcPr>
            <w:tcW w:w="6788" w:type="dxa"/>
            <w:vAlign w:val="center"/>
          </w:tcPr>
          <w:p w14:paraId="01652208">
            <w:pPr>
              <w:spacing w:line="240" w:lineRule="auto"/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根据学科、课型特点使用恰当的教具、教学方法</w:t>
            </w:r>
          </w:p>
        </w:tc>
        <w:tc>
          <w:tcPr>
            <w:tcW w:w="685" w:type="dxa"/>
            <w:vAlign w:val="center"/>
          </w:tcPr>
          <w:p w14:paraId="07AFAC8B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56D4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7" w:type="dxa"/>
            <w:vAlign w:val="center"/>
          </w:tcPr>
          <w:p w14:paraId="0D73F41C">
            <w:pPr>
              <w:spacing w:line="4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教学过程</w:t>
            </w:r>
          </w:p>
        </w:tc>
        <w:tc>
          <w:tcPr>
            <w:tcW w:w="6788" w:type="dxa"/>
            <w:vAlign w:val="center"/>
          </w:tcPr>
          <w:p w14:paraId="3E3DC11B">
            <w:pPr>
              <w:numPr>
                <w:ilvl w:val="0"/>
                <w:numId w:val="3"/>
              </w:num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环节清晰，简约适用；恰当有效地运用资料和多媒体课件。</w:t>
            </w:r>
          </w:p>
          <w:p w14:paraId="426541C1">
            <w:pPr>
              <w:numPr>
                <w:ilvl w:val="0"/>
                <w:numId w:val="3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体现学习过程，引导学生自主、合作探究学习。尊重学生独特体验。</w:t>
            </w:r>
          </w:p>
          <w:p w14:paraId="5D52C8F2">
            <w:pPr>
              <w:numPr>
                <w:ilvl w:val="0"/>
                <w:numId w:val="3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抓住重点，突破难点；删繁就简，取舍恰当；实现学科知识有机整合。</w:t>
            </w:r>
          </w:p>
          <w:p w14:paraId="2E83E5F6">
            <w:pPr>
              <w:numPr>
                <w:ilvl w:val="0"/>
                <w:numId w:val="3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沟通课内外学习，引导学生在生活中学习，灵活地创造性地使用教材。</w:t>
            </w:r>
          </w:p>
        </w:tc>
        <w:tc>
          <w:tcPr>
            <w:tcW w:w="685" w:type="dxa"/>
            <w:vAlign w:val="center"/>
          </w:tcPr>
          <w:p w14:paraId="4142BBDC">
            <w:pPr>
              <w:widowControl/>
              <w:spacing w:line="400" w:lineRule="exact"/>
              <w:ind w:firstLine="0" w:firstLine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</w:tr>
      <w:tr w14:paraId="31DA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7" w:type="dxa"/>
            <w:vAlign w:val="center"/>
          </w:tcPr>
          <w:p w14:paraId="343B1DC2">
            <w:pPr>
              <w:spacing w:line="400" w:lineRule="exact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学生活动体现</w:t>
            </w:r>
          </w:p>
        </w:tc>
        <w:tc>
          <w:tcPr>
            <w:tcW w:w="6788" w:type="dxa"/>
            <w:vAlign w:val="center"/>
          </w:tcPr>
          <w:p w14:paraId="4019C043">
            <w:pPr>
              <w:numPr>
                <w:ilvl w:val="0"/>
                <w:numId w:val="4"/>
              </w:num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每个学生都得到训练地机会，有充分思考地时间和空间。</w:t>
            </w:r>
          </w:p>
          <w:p w14:paraId="6C25007E">
            <w:pPr>
              <w:numPr>
                <w:ilvl w:val="0"/>
                <w:numId w:val="4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学生运动能力和实践能力得到发展和提高。</w:t>
            </w:r>
          </w:p>
        </w:tc>
        <w:tc>
          <w:tcPr>
            <w:tcW w:w="685" w:type="dxa"/>
            <w:vAlign w:val="center"/>
          </w:tcPr>
          <w:p w14:paraId="3786D418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 w14:paraId="21E3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7" w:type="dxa"/>
            <w:vAlign w:val="center"/>
          </w:tcPr>
          <w:p w14:paraId="076F0982">
            <w:pPr>
              <w:spacing w:line="400" w:lineRule="exact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作业设计</w:t>
            </w:r>
          </w:p>
        </w:tc>
        <w:tc>
          <w:tcPr>
            <w:tcW w:w="6788" w:type="dxa"/>
            <w:vAlign w:val="center"/>
          </w:tcPr>
          <w:p w14:paraId="3DB27AC5">
            <w:pPr>
              <w:numPr>
                <w:ilvl w:val="0"/>
                <w:numId w:val="5"/>
              </w:numPr>
              <w:spacing w:line="240" w:lineRule="auto"/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体现学科、年段、课型特点。</w:t>
            </w:r>
          </w:p>
          <w:p w14:paraId="6434E3D4">
            <w:pPr>
              <w:numPr>
                <w:ilvl w:val="0"/>
                <w:numId w:val="5"/>
              </w:numPr>
              <w:spacing w:line="240" w:lineRule="auto"/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体现知识的综合运用，形式多样，份量与难度适中，有层次。</w:t>
            </w:r>
          </w:p>
        </w:tc>
        <w:tc>
          <w:tcPr>
            <w:tcW w:w="685" w:type="dxa"/>
            <w:vAlign w:val="center"/>
          </w:tcPr>
          <w:p w14:paraId="30E5C6BC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4397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075" w:type="dxa"/>
            <w:gridSpan w:val="2"/>
            <w:vAlign w:val="center"/>
          </w:tcPr>
          <w:p w14:paraId="5543DB82"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小计</w:t>
            </w:r>
          </w:p>
        </w:tc>
        <w:tc>
          <w:tcPr>
            <w:tcW w:w="685" w:type="dxa"/>
            <w:vAlign w:val="center"/>
          </w:tcPr>
          <w:p w14:paraId="0D92E885">
            <w:pPr>
              <w:widowControl/>
              <w:spacing w:line="400" w:lineRule="exact"/>
              <w:ind w:firstLine="0" w:firstLineChars="0"/>
              <w:jc w:val="center"/>
              <w:rPr>
                <w:rFonts w:hint="default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</w:tbl>
    <w:p w14:paraId="4BAA4BDF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607E3565">
      <w:pPr>
        <w:spacing w:before="156" w:beforeLines="50" w:line="400" w:lineRule="exact"/>
        <w:ind w:firstLine="0" w:firstLineChars="0"/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（二）模拟上课</w:t>
      </w:r>
      <w:r>
        <w:rPr>
          <w:rFonts w:hint="eastAsia" w:eastAsia="黑体"/>
          <w:sz w:val="28"/>
          <w:szCs w:val="28"/>
          <w:lang w:val="en-US" w:eastAsia="zh-CN"/>
        </w:rPr>
        <w:t>视频</w:t>
      </w:r>
      <w:r>
        <w:rPr>
          <w:rFonts w:eastAsia="黑体"/>
          <w:sz w:val="28"/>
          <w:szCs w:val="28"/>
        </w:rPr>
        <w:t>（</w:t>
      </w:r>
      <w:r>
        <w:rPr>
          <w:rFonts w:hint="eastAsia" w:eastAsia="黑体"/>
          <w:sz w:val="28"/>
          <w:szCs w:val="28"/>
        </w:rPr>
        <w:t>单项</w:t>
      </w:r>
      <w:r>
        <w:rPr>
          <w:rFonts w:hint="eastAsia" w:eastAsia="黑体"/>
          <w:sz w:val="28"/>
          <w:szCs w:val="28"/>
          <w:lang w:val="en-US" w:eastAsia="zh-CN"/>
        </w:rPr>
        <w:t>7</w:t>
      </w:r>
      <w:r>
        <w:rPr>
          <w:rFonts w:hint="eastAsia" w:eastAsia="黑体"/>
          <w:sz w:val="28"/>
          <w:szCs w:val="28"/>
        </w:rPr>
        <w:t>0</w:t>
      </w:r>
      <w:r>
        <w:rPr>
          <w:rFonts w:eastAsia="黑体"/>
          <w:sz w:val="28"/>
          <w:szCs w:val="28"/>
        </w:rPr>
        <w:t>分）</w:t>
      </w:r>
    </w:p>
    <w:p w14:paraId="68F2F79D">
      <w:pPr>
        <w:tabs>
          <w:tab w:val="left" w:pos="720"/>
          <w:tab w:val="left" w:pos="900"/>
        </w:tabs>
        <w:spacing w:before="156" w:beforeLines="50" w:line="400" w:lineRule="exact"/>
        <w:ind w:firstLine="0" w:firstLineChars="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1.内容：根据准备的教学设计方案</w:t>
      </w:r>
      <w:r>
        <w:rPr>
          <w:rFonts w:hint="eastAsia" w:ascii="仿宋_GB2312" w:eastAsia="仿宋_GB2312"/>
          <w:szCs w:val="28"/>
          <w:lang w:eastAsia="zh-CN"/>
        </w:rPr>
        <w:t>，</w:t>
      </w:r>
      <w:r>
        <w:rPr>
          <w:rFonts w:hint="eastAsia" w:ascii="仿宋_GB2312" w:eastAsia="仿宋_GB2312"/>
          <w:szCs w:val="28"/>
          <w:lang w:val="en-US" w:eastAsia="zh-CN"/>
        </w:rPr>
        <w:t>自选重难点拍摄</w:t>
      </w:r>
      <w:r>
        <w:rPr>
          <w:rFonts w:hint="eastAsia" w:ascii="仿宋_GB2312" w:eastAsia="仿宋_GB2312"/>
          <w:szCs w:val="28"/>
        </w:rPr>
        <w:t>模拟上课</w:t>
      </w:r>
      <w:r>
        <w:rPr>
          <w:rFonts w:hint="eastAsia" w:ascii="仿宋_GB2312" w:eastAsia="仿宋_GB2312"/>
          <w:szCs w:val="28"/>
          <w:lang w:val="en-US" w:eastAsia="zh-CN"/>
        </w:rPr>
        <w:t>视频</w:t>
      </w:r>
      <w:r>
        <w:rPr>
          <w:rFonts w:hint="eastAsia" w:ascii="仿宋_GB2312" w:eastAsia="仿宋_GB2312"/>
          <w:szCs w:val="28"/>
        </w:rPr>
        <w:t>（板书在模拟上课中呈现），总时间不超过</w:t>
      </w:r>
      <w:r>
        <w:rPr>
          <w:rFonts w:hint="eastAsia" w:ascii="仿宋_GB2312" w:eastAsia="仿宋_GB2312"/>
          <w:b/>
          <w:kern w:val="0"/>
          <w:szCs w:val="28"/>
        </w:rPr>
        <w:t>10分钟</w:t>
      </w:r>
      <w:r>
        <w:rPr>
          <w:rFonts w:hint="eastAsia" w:ascii="仿宋_GB2312" w:eastAsia="仿宋_GB2312"/>
          <w:kern w:val="0"/>
          <w:szCs w:val="28"/>
        </w:rPr>
        <w:t>。</w:t>
      </w:r>
    </w:p>
    <w:p w14:paraId="26C2A44F">
      <w:pPr>
        <w:spacing w:before="156" w:beforeLines="50" w:line="400" w:lineRule="exact"/>
        <w:ind w:firstLine="0" w:firstLineChars="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2</w:t>
      </w:r>
      <w:r>
        <w:rPr>
          <w:rFonts w:hint="eastAsia" w:ascii="仿宋_GB2312" w:eastAsia="仿宋_GB2312"/>
          <w:szCs w:val="28"/>
        </w:rPr>
        <w:t>.评价标准：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53"/>
        <w:gridCol w:w="6515"/>
        <w:gridCol w:w="540"/>
      </w:tblGrid>
      <w:tr w14:paraId="4A84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0" w:type="dxa"/>
            <w:vAlign w:val="center"/>
          </w:tcPr>
          <w:p w14:paraId="2198E3DF">
            <w:pPr>
              <w:spacing w:line="40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753" w:type="dxa"/>
            <w:vAlign w:val="center"/>
          </w:tcPr>
          <w:p w14:paraId="2F957973">
            <w:pPr>
              <w:spacing w:line="40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评价内容</w:t>
            </w:r>
          </w:p>
        </w:tc>
        <w:tc>
          <w:tcPr>
            <w:tcW w:w="6515" w:type="dxa"/>
            <w:vAlign w:val="center"/>
          </w:tcPr>
          <w:p w14:paraId="59A34012">
            <w:pPr>
              <w:spacing w:line="240" w:lineRule="auto"/>
              <w:ind w:left="-16" w:leftChars="-47" w:hanging="97" w:hangingChars="4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 价 标 准</w:t>
            </w:r>
          </w:p>
        </w:tc>
        <w:tc>
          <w:tcPr>
            <w:tcW w:w="540" w:type="dxa"/>
            <w:vAlign w:val="center"/>
          </w:tcPr>
          <w:p w14:paraId="62067073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分值</w:t>
            </w:r>
          </w:p>
        </w:tc>
      </w:tr>
      <w:tr w14:paraId="0C0A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140" w:type="dxa"/>
            <w:vMerge w:val="restart"/>
            <w:vAlign w:val="center"/>
          </w:tcPr>
          <w:p w14:paraId="3D5ED159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模拟上课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753" w:type="dxa"/>
            <w:vAlign w:val="center"/>
          </w:tcPr>
          <w:p w14:paraId="501529E5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  <w:tc>
          <w:tcPr>
            <w:tcW w:w="6515" w:type="dxa"/>
            <w:vAlign w:val="center"/>
          </w:tcPr>
          <w:p w14:paraId="1F9DEB07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目标设置明确，符合课标要求和学生实际。</w:t>
            </w:r>
          </w:p>
        </w:tc>
        <w:tc>
          <w:tcPr>
            <w:tcW w:w="540" w:type="dxa"/>
            <w:vAlign w:val="center"/>
          </w:tcPr>
          <w:p w14:paraId="256FFD31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 w14:paraId="5850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40" w:type="dxa"/>
            <w:vMerge w:val="continue"/>
            <w:tcBorders/>
            <w:vAlign w:val="center"/>
          </w:tcPr>
          <w:p w14:paraId="5249F321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0AFCEB06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  <w:tc>
          <w:tcPr>
            <w:tcW w:w="6515" w:type="dxa"/>
            <w:vAlign w:val="center"/>
          </w:tcPr>
          <w:p w14:paraId="2C56F560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重点内容讲解明白，教学难点处理恰当，关注学生已有知识和经验，注重学生能力培养，强调课堂交流互动，知识阐释正确。</w:t>
            </w:r>
          </w:p>
        </w:tc>
        <w:tc>
          <w:tcPr>
            <w:tcW w:w="540" w:type="dxa"/>
            <w:vAlign w:val="center"/>
          </w:tcPr>
          <w:p w14:paraId="1CA25422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5A9A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40" w:type="dxa"/>
            <w:vMerge w:val="continue"/>
            <w:tcBorders/>
            <w:vAlign w:val="center"/>
          </w:tcPr>
          <w:p w14:paraId="5E7719D2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2A6161AD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教学方法</w:t>
            </w:r>
          </w:p>
        </w:tc>
        <w:tc>
          <w:tcPr>
            <w:tcW w:w="6515" w:type="dxa"/>
            <w:vAlign w:val="center"/>
          </w:tcPr>
          <w:p w14:paraId="633659E2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突出自主、探究、合作学习方式，体现多元化学习方法；实现有效师生互动。</w:t>
            </w:r>
          </w:p>
        </w:tc>
        <w:tc>
          <w:tcPr>
            <w:tcW w:w="540" w:type="dxa"/>
            <w:vAlign w:val="center"/>
          </w:tcPr>
          <w:p w14:paraId="2B2708E2">
            <w:pPr>
              <w:widowControl/>
              <w:spacing w:line="400" w:lineRule="exact"/>
              <w:ind w:firstLine="0" w:firstLine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7F30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40" w:type="dxa"/>
            <w:vMerge w:val="continue"/>
            <w:tcBorders/>
            <w:vAlign w:val="center"/>
          </w:tcPr>
          <w:p w14:paraId="550654B7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329499CE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  <w:tc>
          <w:tcPr>
            <w:tcW w:w="6515" w:type="dxa"/>
            <w:vAlign w:val="center"/>
          </w:tcPr>
          <w:p w14:paraId="0C9D0B5B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教学整体安排合理，环节紧凑，层次清晰；创造性使用教材；教学特色突出；恰当使用多媒体课件辅助教学，教学演示规范。</w:t>
            </w:r>
          </w:p>
        </w:tc>
        <w:tc>
          <w:tcPr>
            <w:tcW w:w="540" w:type="dxa"/>
            <w:vAlign w:val="center"/>
          </w:tcPr>
          <w:p w14:paraId="107FC6A9">
            <w:pPr>
              <w:widowControl/>
              <w:spacing w:line="400" w:lineRule="exact"/>
              <w:ind w:firstLine="0" w:firstLine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001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40" w:type="dxa"/>
            <w:vMerge w:val="continue"/>
            <w:tcBorders/>
            <w:vAlign w:val="center"/>
          </w:tcPr>
          <w:p w14:paraId="3863D867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6E31D1AB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教学素质</w:t>
            </w:r>
          </w:p>
        </w:tc>
        <w:tc>
          <w:tcPr>
            <w:tcW w:w="6515" w:type="dxa"/>
            <w:vAlign w:val="center"/>
          </w:tcPr>
          <w:p w14:paraId="1E3FFAE5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教态自然亲切、仪表举止得体，注重目光交流，教学语言规范准确、生动简洁。</w:t>
            </w:r>
          </w:p>
        </w:tc>
        <w:tc>
          <w:tcPr>
            <w:tcW w:w="540" w:type="dxa"/>
            <w:vAlign w:val="center"/>
          </w:tcPr>
          <w:p w14:paraId="6136B930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42A9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40" w:type="dxa"/>
            <w:vMerge w:val="continue"/>
            <w:tcBorders/>
            <w:vAlign w:val="center"/>
          </w:tcPr>
          <w:p w14:paraId="6695A047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5B09A20C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教学效果</w:t>
            </w:r>
          </w:p>
        </w:tc>
        <w:tc>
          <w:tcPr>
            <w:tcW w:w="6515" w:type="dxa"/>
            <w:vAlign w:val="center"/>
          </w:tcPr>
          <w:p w14:paraId="0BF12A2A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按时完成教学任务，教学目标达成度高。</w:t>
            </w:r>
          </w:p>
        </w:tc>
        <w:tc>
          <w:tcPr>
            <w:tcW w:w="540" w:type="dxa"/>
            <w:vAlign w:val="center"/>
          </w:tcPr>
          <w:p w14:paraId="68A9CF90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7AD1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40" w:type="dxa"/>
            <w:vMerge w:val="continue"/>
            <w:tcBorders/>
            <w:vAlign w:val="center"/>
          </w:tcPr>
          <w:p w14:paraId="5F790E71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2587BBF4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教学创新</w:t>
            </w:r>
          </w:p>
        </w:tc>
        <w:tc>
          <w:tcPr>
            <w:tcW w:w="6515" w:type="dxa"/>
            <w:vAlign w:val="center"/>
          </w:tcPr>
          <w:p w14:paraId="1B9505DF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教学过程富有创意；能创造性的使用教材；教学方法灵活多样，有突出的特色。</w:t>
            </w:r>
          </w:p>
        </w:tc>
        <w:tc>
          <w:tcPr>
            <w:tcW w:w="540" w:type="dxa"/>
            <w:vAlign w:val="center"/>
          </w:tcPr>
          <w:p w14:paraId="24AFF3CD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7F1A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40" w:type="dxa"/>
            <w:vMerge w:val="restart"/>
            <w:vAlign w:val="center"/>
          </w:tcPr>
          <w:p w14:paraId="134CE571">
            <w:pPr>
              <w:spacing w:line="400" w:lineRule="exact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板书设计</w:t>
            </w:r>
          </w:p>
          <w:p w14:paraId="78A16143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753" w:type="dxa"/>
            <w:vAlign w:val="center"/>
          </w:tcPr>
          <w:p w14:paraId="04F4C41F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内容匹配</w:t>
            </w:r>
          </w:p>
        </w:tc>
        <w:tc>
          <w:tcPr>
            <w:tcW w:w="6515" w:type="dxa"/>
            <w:vAlign w:val="center"/>
          </w:tcPr>
          <w:p w14:paraId="02DBDB43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反映教学设计意图，突显重点、难点，能调动学生主动性和积极性。</w:t>
            </w:r>
          </w:p>
        </w:tc>
        <w:tc>
          <w:tcPr>
            <w:tcW w:w="540" w:type="dxa"/>
            <w:vAlign w:val="center"/>
          </w:tcPr>
          <w:p w14:paraId="5BB83C20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 w14:paraId="72B5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40" w:type="dxa"/>
            <w:vMerge w:val="continue"/>
            <w:vAlign w:val="center"/>
          </w:tcPr>
          <w:p w14:paraId="67F81B4F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75358A90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构图</w:t>
            </w:r>
          </w:p>
        </w:tc>
        <w:tc>
          <w:tcPr>
            <w:tcW w:w="6515" w:type="dxa"/>
            <w:vAlign w:val="center"/>
          </w:tcPr>
          <w:p w14:paraId="0D6D56FB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构思巧妙，富有创意，构图自然，形象直观，教学辅助作用显著。</w:t>
            </w:r>
          </w:p>
        </w:tc>
        <w:tc>
          <w:tcPr>
            <w:tcW w:w="540" w:type="dxa"/>
            <w:vAlign w:val="center"/>
          </w:tcPr>
          <w:p w14:paraId="1A31A452">
            <w:pPr>
              <w:widowControl/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</w:tr>
      <w:tr w14:paraId="5DC7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40" w:type="dxa"/>
            <w:vMerge w:val="continue"/>
            <w:vAlign w:val="center"/>
          </w:tcPr>
          <w:p w14:paraId="3DE44DBF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401BD565">
            <w:pPr>
              <w:spacing w:line="4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书写</w:t>
            </w:r>
          </w:p>
        </w:tc>
        <w:tc>
          <w:tcPr>
            <w:tcW w:w="6515" w:type="dxa"/>
            <w:vAlign w:val="center"/>
          </w:tcPr>
          <w:p w14:paraId="7FDBF415"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书写快速流畅，字形大小适度，清楚整洁，美观大方，规范正确。</w:t>
            </w:r>
          </w:p>
        </w:tc>
        <w:tc>
          <w:tcPr>
            <w:tcW w:w="540" w:type="dxa"/>
            <w:vAlign w:val="center"/>
          </w:tcPr>
          <w:p w14:paraId="70893A57">
            <w:pPr>
              <w:widowControl/>
              <w:spacing w:line="400" w:lineRule="exact"/>
              <w:ind w:firstLine="0" w:firstLine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 w14:paraId="1574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408" w:type="dxa"/>
            <w:gridSpan w:val="3"/>
            <w:vAlign w:val="center"/>
          </w:tcPr>
          <w:p w14:paraId="0E4068E2"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小计</w:t>
            </w:r>
          </w:p>
        </w:tc>
        <w:tc>
          <w:tcPr>
            <w:tcW w:w="540" w:type="dxa"/>
            <w:vAlign w:val="center"/>
          </w:tcPr>
          <w:p w14:paraId="71D75832">
            <w:pPr>
              <w:widowControl/>
              <w:spacing w:line="400" w:lineRule="exact"/>
              <w:ind w:firstLine="0" w:firstLineChars="0"/>
              <w:jc w:val="center"/>
              <w:rPr>
                <w:rFonts w:hint="default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1"/>
                <w:szCs w:val="21"/>
                <w:lang w:val="en-US" w:eastAsia="zh-CN"/>
              </w:rPr>
              <w:t>70</w:t>
            </w:r>
          </w:p>
        </w:tc>
      </w:tr>
    </w:tbl>
    <w:p w14:paraId="3AD986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285FB"/>
    <w:multiLevelType w:val="singleLevel"/>
    <w:tmpl w:val="B74285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9F0F82"/>
    <w:multiLevelType w:val="singleLevel"/>
    <w:tmpl w:val="149F0F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87A3641"/>
    <w:multiLevelType w:val="singleLevel"/>
    <w:tmpl w:val="387A36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EF59548"/>
    <w:multiLevelType w:val="singleLevel"/>
    <w:tmpl w:val="4EF59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4D19E4F"/>
    <w:multiLevelType w:val="singleLevel"/>
    <w:tmpl w:val="74D19E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47E02"/>
    <w:rsid w:val="25F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qFormat/>
    <w:uiPriority w:val="0"/>
    <w:pPr>
      <w:widowControl w:val="0"/>
      <w:autoSpaceDE w:val="0"/>
      <w:autoSpaceDN w:val="0"/>
      <w:adjustRightInd w:val="0"/>
      <w:spacing w:beforeLines="0" w:afterLines="0"/>
      <w:outlineLvl w:val="0"/>
    </w:pPr>
    <w:rPr>
      <w:rFonts w:hint="default" w:ascii="MingLiU" w:hAnsi="MingLiU" w:eastAsia="宋体" w:cs="Times New Roman"/>
      <w:b/>
      <w:color w:val="000000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2023-09-05T14:41:00Z</dcterms:created>
  <dc:creator>admin</dc:creator>
  <cp:lastModifiedBy>9</cp:lastModifiedBy>
  <dcterms:modified xsi:type="dcterms:W3CDTF">2025-03-13T04:54:12Z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5071154C869D4ABF9D1FE013C6F71E33_12</vt:lpwstr>
  </property>
  <property fmtid="{D5CDD505-2E9C-101B-9397-08002B2CF9AE}" pid="4" name="KSOTemplateDocerSaveRecord">
    <vt:lpwstr>eyJoZGlkIjoiYzQ1OTVmNGM5YTVhZTgwNWNhZGNkZTljMGFmMTg5Y2EiLCJ1c2VySWQiOiIxMjE0OTc5OTEyIn0=</vt:lpwstr>
  </property>
</Properties>
</file>