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3D6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杭州师范大学监考人员承诺书</w:t>
      </w:r>
    </w:p>
    <w:p w14:paraId="593B4E62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04F413D0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为进一步加强考风考纪建设，规范考试管理工作，认真负责地做好考试监考工作，确保考试工作万无一失，特签订本承诺书。</w:t>
      </w:r>
    </w:p>
    <w:p w14:paraId="5461B1F9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 按时参加考前会议，并确保已经熟悉考试工作程序等监考业务和有关规定。</w:t>
      </w:r>
    </w:p>
    <w:p w14:paraId="5E2F85FF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考场内不得使用</w:t>
      </w:r>
      <w:r>
        <w:rPr>
          <w:rFonts w:hint="eastAsia" w:ascii="黑体" w:hAnsi="黑体" w:eastAsia="黑体" w:cs="黑体"/>
          <w:sz w:val="24"/>
          <w:szCs w:val="24"/>
        </w:rPr>
        <w:t>手机、电脑等通信工具。</w:t>
      </w:r>
    </w:p>
    <w:p w14:paraId="0BF765E6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3. 不迟到或早退、佩戴标志进入考场，按照考试工作程序组织考试，认真进行证件检查(学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生证、身份证），如发现问题，应按规定处理，并及时向巡考人员汇报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</w:p>
    <w:p w14:paraId="58EFC296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 严格按照《杭州师范大学考务守则》履行监考职责，如实记录考场情况。</w:t>
      </w:r>
    </w:p>
    <w:p w14:paraId="2F2493F2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5. 不擅自离岗、串岗、阅读书报、批改作业、谈笑、睡觉、长时间看窗外、做与监考无关的事情，时刻保持对考场的巡视状态，不得擅自提前或拖延考试时间。考试中途如需离开考场不超过五分钟，同一考场内两名监考不得同时离开考场。</w:t>
      </w:r>
    </w:p>
    <w:p w14:paraId="43F44A17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6. 不玩忽职守、发现违纪舞弊，立即制止考生违反考试纪律的行为，不得隐瞒袒护、并必须如实的将违纪学生的违纪行为填入《杭州师范大学考场情况登记单》，没收违纪作弊工具后、应立即报学院考务人员及时处理。不隐瞒考场违纪行为，主动检举报告，共同阻止严重后果发生，维护考试权威。</w:t>
      </w:r>
    </w:p>
    <w:p w14:paraId="7B808341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7. 不利用监考或考试工作之便，提示或暗示考生答题，涂改，偷换考生答卷或考场原始记录材料，为考生舞弊提供条件。</w:t>
      </w:r>
    </w:p>
    <w:p w14:paraId="449A3C91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8. 考试结束后，需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将</w:t>
      </w:r>
      <w:r>
        <w:rPr>
          <w:rFonts w:hint="eastAsia" w:ascii="黑体" w:hAnsi="黑体" w:eastAsia="黑体" w:cs="黑体"/>
          <w:sz w:val="24"/>
          <w:szCs w:val="24"/>
        </w:rPr>
        <w:t>题试卷收齐、按要求整理好交到考务办公室。</w:t>
      </w:r>
    </w:p>
    <w:p w14:paraId="758E578A">
      <w:pPr>
        <w:spacing w:line="42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9. 对发生的重大问题，偶发事件或试题问题，不得擅自处理，要立即向学院考务人员报告，经请示后进行妥善处理。</w:t>
      </w:r>
    </w:p>
    <w:p w14:paraId="02C8A3BE">
      <w:pPr>
        <w:spacing w:line="420" w:lineRule="exact"/>
        <w:ind w:left="479" w:leftChars="228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24"/>
        </w:rPr>
        <w:t>本人承诺：遵守上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述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有关规定，认真履行监考职责，完成监考任务。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br w:type="textWrapping"/>
      </w:r>
    </w:p>
    <w:p w14:paraId="3CF30919">
      <w:pPr>
        <w:spacing w:line="420" w:lineRule="exact"/>
        <w:rPr>
          <w:rFonts w:hint="eastAsia" w:ascii="黑体" w:hAnsi="黑体" w:eastAsia="黑体" w:cs="黑体"/>
          <w:sz w:val="24"/>
          <w:szCs w:val="24"/>
        </w:rPr>
      </w:pPr>
    </w:p>
    <w:p w14:paraId="32F7D4A0">
      <w:pPr>
        <w:spacing w:line="42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     监考人员签名：</w:t>
      </w:r>
    </w:p>
    <w:p w14:paraId="437B1D89">
      <w:pPr>
        <w:spacing w:line="420" w:lineRule="exact"/>
        <w:rPr>
          <w:rFonts w:hint="eastAsia"/>
          <w:sz w:val="24"/>
          <w:szCs w:val="24"/>
        </w:rPr>
      </w:pPr>
    </w:p>
    <w:p w14:paraId="422D0AD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</w:p>
    <w:p w14:paraId="43080183">
      <w:p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MWYzZDkwNTQ3NWFjMzYwNzI0YjcxNzFlZTRmZWIifQ=="/>
  </w:docVars>
  <w:rsids>
    <w:rsidRoot w:val="00E80902"/>
    <w:rsid w:val="00036DDC"/>
    <w:rsid w:val="0016350A"/>
    <w:rsid w:val="00397989"/>
    <w:rsid w:val="00803857"/>
    <w:rsid w:val="00916180"/>
    <w:rsid w:val="00A7706B"/>
    <w:rsid w:val="00D628A4"/>
    <w:rsid w:val="00E80902"/>
    <w:rsid w:val="07612258"/>
    <w:rsid w:val="1EC975DB"/>
    <w:rsid w:val="2BD637BB"/>
    <w:rsid w:val="2BE45A54"/>
    <w:rsid w:val="31A57A34"/>
    <w:rsid w:val="41D61543"/>
    <w:rsid w:val="426630C6"/>
    <w:rsid w:val="46F801AE"/>
    <w:rsid w:val="4D493511"/>
    <w:rsid w:val="50504A55"/>
    <w:rsid w:val="55E464CD"/>
    <w:rsid w:val="654E3963"/>
    <w:rsid w:val="7081069C"/>
    <w:rsid w:val="74024296"/>
    <w:rsid w:val="7C78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644</Characters>
  <Lines>6</Lines>
  <Paragraphs>1</Paragraphs>
  <TotalTime>98</TotalTime>
  <ScaleCrop>false</ScaleCrop>
  <LinksUpToDate>false</LinksUpToDate>
  <CharactersWithSpaces>794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2023-09-02T02:48:00Z</dcterms:created>
  <dc:creator>jin laifu</dc:creator>
  <cp:lastModifiedBy>guigui33</cp:lastModifiedBy>
  <cp:lastPrinted>2023-09-11T01:56:00Z</cp:lastPrinted>
  <dcterms:modified xsi:type="dcterms:W3CDTF">2026-05-06T01:14:17Z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4B0B33D10E804213975ADF1FDE90E2C8_12</vt:lpwstr>
  </property>
  <property fmtid="{D5CDD505-2E9C-101B-9397-08002B2CF9AE}" pid="4" name="KSOTemplateDocerSaveRecord">
    <vt:lpwstr>eyJoZGlkIjoiZDgxZjBlNWI0MmQxZmE4MzYyYTlmOTRiZTc5NjE2NWUiLCJ1c2VySWQiOiI0MzcyNjM4NDIifQ==</vt:lpwstr>
  </property>
</Properties>
</file>